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D" w:rsidRDefault="007721C6" w:rsidP="00F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1C6">
        <w:rPr>
          <w:rFonts w:ascii="Times New Roman" w:hAnsi="Times New Roman" w:cs="Times New Roman"/>
          <w:b/>
          <w:sz w:val="28"/>
          <w:szCs w:val="28"/>
        </w:rPr>
        <w:t>Рекомендации и практика Воинов Синтеза ежедневного исполнения.</w:t>
      </w:r>
    </w:p>
    <w:p w:rsidR="00F44F17" w:rsidRPr="007721C6" w:rsidRDefault="00F44F17" w:rsidP="00F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721C6" w:rsidRPr="001234CF" w:rsidRDefault="007721C6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боевого режима необходимо</w:t>
      </w:r>
      <w:r w:rsidRPr="001234CF">
        <w:rPr>
          <w:rFonts w:ascii="Times New Roman" w:hAnsi="Times New Roman" w:cs="Times New Roman"/>
          <w:sz w:val="24"/>
          <w:szCs w:val="24"/>
        </w:rPr>
        <w:t>:</w:t>
      </w:r>
    </w:p>
    <w:p w:rsidR="007721C6" w:rsidRPr="001234CF" w:rsidRDefault="007721C6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Глубина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1234CF">
        <w:rPr>
          <w:rFonts w:ascii="Times New Roman" w:hAnsi="Times New Roman" w:cs="Times New Roman"/>
          <w:sz w:val="24"/>
          <w:szCs w:val="24"/>
        </w:rPr>
        <w:t xml:space="preserve"> ИВ Отцу, ИВАС КХФ, ИВАС Организаций ИВДИВО, ИВАС по Должностной Компетенции каждого;</w:t>
      </w:r>
    </w:p>
    <w:p w:rsidR="007721C6" w:rsidRPr="001234CF" w:rsidRDefault="007721C6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2. Концентрация их Огня и Синтеза;</w:t>
      </w:r>
    </w:p>
    <w:p w:rsidR="007721C6" w:rsidRPr="001234CF" w:rsidRDefault="007721C6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3. Телесная разработанность и дееспособность Огнём и Синтезом;</w:t>
      </w:r>
    </w:p>
    <w:p w:rsidR="004C653F" w:rsidRDefault="007721C6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4. Отвага, Ответственность, Дисциплина, Честь</w:t>
      </w:r>
      <w:r>
        <w:rPr>
          <w:rFonts w:ascii="Times New Roman" w:hAnsi="Times New Roman" w:cs="Times New Roman"/>
          <w:sz w:val="24"/>
          <w:szCs w:val="24"/>
        </w:rPr>
        <w:t xml:space="preserve"> и Достоинство Воином Синтеза 8цы ИВО</w:t>
      </w:r>
      <w:r w:rsidR="004C653F">
        <w:rPr>
          <w:rFonts w:ascii="Times New Roman" w:hAnsi="Times New Roman" w:cs="Times New Roman"/>
          <w:sz w:val="24"/>
          <w:szCs w:val="24"/>
        </w:rPr>
        <w:t>.</w:t>
      </w:r>
    </w:p>
    <w:p w:rsidR="007721C6" w:rsidRDefault="004C653F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Войти в разработку Боевой Отражающей Оболочки ИВДИВО каждого еженедельным поддержанием концентрации Огня в ней. </w:t>
      </w:r>
      <w:r w:rsidR="0076127E">
        <w:rPr>
          <w:rFonts w:ascii="Times New Roman" w:hAnsi="Times New Roman" w:cs="Times New Roman"/>
          <w:sz w:val="24"/>
          <w:szCs w:val="24"/>
        </w:rPr>
        <w:t xml:space="preserve">(  кого не </w:t>
      </w:r>
      <w:proofErr w:type="spellStart"/>
      <w:r w:rsidR="0076127E">
        <w:rPr>
          <w:rFonts w:ascii="Times New Roman" w:hAnsi="Times New Roman" w:cs="Times New Roman"/>
          <w:sz w:val="24"/>
          <w:szCs w:val="24"/>
        </w:rPr>
        <w:t>стяжена</w:t>
      </w:r>
      <w:proofErr w:type="spellEnd"/>
      <w:r w:rsidR="0076127E">
        <w:rPr>
          <w:rFonts w:ascii="Times New Roman" w:hAnsi="Times New Roman" w:cs="Times New Roman"/>
          <w:sz w:val="24"/>
          <w:szCs w:val="24"/>
        </w:rPr>
        <w:t xml:space="preserve">, стяжать-Практика 5, 81 </w:t>
      </w:r>
      <w:proofErr w:type="spellStart"/>
      <w:proofErr w:type="gramStart"/>
      <w:r w:rsidR="0076127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76127E">
        <w:rPr>
          <w:rFonts w:ascii="Times New Roman" w:hAnsi="Times New Roman" w:cs="Times New Roman"/>
          <w:sz w:val="24"/>
          <w:szCs w:val="24"/>
        </w:rPr>
        <w:t xml:space="preserve"> Полит Си, Новосибирск)</w:t>
      </w:r>
      <w:r w:rsidR="00F44F17">
        <w:rPr>
          <w:rFonts w:ascii="Times New Roman" w:hAnsi="Times New Roman" w:cs="Times New Roman"/>
          <w:sz w:val="24"/>
          <w:szCs w:val="24"/>
        </w:rPr>
        <w:t>.</w:t>
      </w:r>
    </w:p>
    <w:p w:rsidR="00F44F17" w:rsidRDefault="00F44F17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Мировых тел ракурсом Воинства Синтеза, наработка синтез-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Воина-Синтеза.</w:t>
      </w:r>
    </w:p>
    <w:p w:rsidR="00F44F17" w:rsidRDefault="00F44F17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Выходить в залы Воинства Синтеза у ИВАС КХФ, Серапис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разработку Воинства Кубами Синтеза Залов. </w:t>
      </w:r>
    </w:p>
    <w:p w:rsidR="00BE1D35" w:rsidRDefault="00F44F17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653F">
        <w:rPr>
          <w:rFonts w:ascii="Times New Roman" w:hAnsi="Times New Roman" w:cs="Times New Roman"/>
          <w:sz w:val="24"/>
          <w:szCs w:val="24"/>
        </w:rPr>
        <w:t xml:space="preserve">. Начать разработку 64х видов материи внутри ИВДИВО каждого для развертки 64 видов атмосфер МАГНИТНОСТЬЮ ИВО, ИВАС, где атмосфера создает необходимый концентрат возможностей. Ядерная эманация действующих частей, систем, аппаратов, частностей, </w:t>
      </w:r>
      <w:proofErr w:type="spellStart"/>
      <w:r w:rsidR="004C653F">
        <w:rPr>
          <w:rFonts w:ascii="Times New Roman" w:hAnsi="Times New Roman" w:cs="Times New Roman"/>
          <w:sz w:val="24"/>
          <w:szCs w:val="24"/>
        </w:rPr>
        <w:t>флюидирует</w:t>
      </w:r>
      <w:proofErr w:type="spellEnd"/>
      <w:r w:rsidR="004C653F">
        <w:rPr>
          <w:rFonts w:ascii="Times New Roman" w:hAnsi="Times New Roman" w:cs="Times New Roman"/>
          <w:sz w:val="24"/>
          <w:szCs w:val="24"/>
        </w:rPr>
        <w:t xml:space="preserve"> из физического тела человека в сферы ИВДИВО каждого</w:t>
      </w:r>
      <w:r w:rsidR="00BE1D35">
        <w:rPr>
          <w:rFonts w:ascii="Times New Roman" w:hAnsi="Times New Roman" w:cs="Times New Roman"/>
          <w:sz w:val="24"/>
          <w:szCs w:val="24"/>
        </w:rPr>
        <w:t xml:space="preserve">, созидая тончайшие ядерные оболочки взаимодействия того или иного ракурса, в цепочках взаимодействия которых, происходит синтез с фундаментальностями окружающей реальности, взаимодействием с которыми, формируется атмосфера ИВДИВО каждого. </w:t>
      </w:r>
    </w:p>
    <w:p w:rsidR="004E2297" w:rsidRDefault="00F44F17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E2297">
        <w:rPr>
          <w:rFonts w:ascii="Times New Roman" w:hAnsi="Times New Roman" w:cs="Times New Roman"/>
          <w:sz w:val="24"/>
          <w:szCs w:val="24"/>
        </w:rPr>
        <w:t xml:space="preserve"> Подготовка и обучение у </w:t>
      </w:r>
      <w:proofErr w:type="spellStart"/>
      <w:r w:rsidR="004E2297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4E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297">
        <w:rPr>
          <w:rFonts w:ascii="Times New Roman" w:hAnsi="Times New Roman" w:cs="Times New Roman"/>
          <w:sz w:val="24"/>
          <w:szCs w:val="24"/>
        </w:rPr>
        <w:t>Дзея</w:t>
      </w:r>
      <w:proofErr w:type="spellEnd"/>
      <w:r w:rsidR="004E2297">
        <w:rPr>
          <w:rFonts w:ascii="Times New Roman" w:hAnsi="Times New Roman" w:cs="Times New Roman"/>
          <w:sz w:val="24"/>
          <w:szCs w:val="24"/>
        </w:rPr>
        <w:t xml:space="preserve">, ИВАС Серапис </w:t>
      </w:r>
      <w:proofErr w:type="spellStart"/>
      <w:r w:rsidR="004E2297"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 w:rsidR="004E2297">
        <w:rPr>
          <w:rFonts w:ascii="Times New Roman" w:hAnsi="Times New Roman" w:cs="Times New Roman"/>
          <w:sz w:val="24"/>
          <w:szCs w:val="24"/>
        </w:rPr>
        <w:t xml:space="preserve"> в 4х Мг и 192 ИВДИВО-цельности. 64 инструмента Воина Синтеза</w:t>
      </w:r>
      <w:r w:rsidR="00737D5A">
        <w:rPr>
          <w:rFonts w:ascii="Times New Roman" w:hAnsi="Times New Roman" w:cs="Times New Roman"/>
          <w:sz w:val="24"/>
          <w:szCs w:val="24"/>
        </w:rPr>
        <w:t xml:space="preserve"> и владение 9 мечами (</w:t>
      </w:r>
      <w:r w:rsidR="0076127E">
        <w:rPr>
          <w:rFonts w:ascii="Times New Roman" w:hAnsi="Times New Roman" w:cs="Times New Roman"/>
          <w:sz w:val="24"/>
          <w:szCs w:val="24"/>
        </w:rPr>
        <w:t xml:space="preserve"> тема из 81 </w:t>
      </w:r>
      <w:proofErr w:type="spellStart"/>
      <w:proofErr w:type="gramStart"/>
      <w:r w:rsidR="0076127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76127E">
        <w:rPr>
          <w:rFonts w:ascii="Times New Roman" w:hAnsi="Times New Roman" w:cs="Times New Roman"/>
          <w:sz w:val="24"/>
          <w:szCs w:val="24"/>
        </w:rPr>
        <w:t xml:space="preserve"> Полит Си, Новосибирск)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C2B" w:rsidRDefault="00DA1C2B" w:rsidP="00F4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Приглашаются Компетентные ИВДИВО с любой подготовкой в Штаб Воинов Синтеза для наработки компетенций Воинством Синтеза в разработке методик, практик, тренингов, оперативного реагирования и действия, </w:t>
      </w:r>
      <w:r w:rsidR="00C347E1">
        <w:rPr>
          <w:rFonts w:ascii="Times New Roman" w:hAnsi="Times New Roman" w:cs="Times New Roman"/>
          <w:sz w:val="24"/>
          <w:szCs w:val="24"/>
        </w:rPr>
        <w:t>в соответствии с задачей- овладения Синтезом.</w:t>
      </w:r>
    </w:p>
    <w:p w:rsidR="00BE1D35" w:rsidRDefault="00BE1D35" w:rsidP="00F44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D35" w:rsidRDefault="009D32B1" w:rsidP="00F44F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Краткий </w:t>
      </w:r>
      <w:r w:rsidR="00BE1D35">
        <w:rPr>
          <w:rFonts w:ascii="Times New Roman" w:hAnsi="Times New Roman" w:cs="Times New Roman"/>
          <w:sz w:val="24"/>
          <w:szCs w:val="24"/>
        </w:rPr>
        <w:t xml:space="preserve">МО ежедневной практики Воинов Синтеза в </w:t>
      </w:r>
      <w:r w:rsidR="00BE1D35" w:rsidRPr="00DA1C2B">
        <w:rPr>
          <w:rFonts w:ascii="Times New Roman" w:hAnsi="Times New Roman" w:cs="Times New Roman"/>
          <w:color w:val="FF0000"/>
          <w:sz w:val="24"/>
          <w:szCs w:val="24"/>
        </w:rPr>
        <w:t>22.00</w:t>
      </w:r>
    </w:p>
    <w:p w:rsidR="001E1967" w:rsidRPr="00DA1C2B" w:rsidRDefault="001E1967" w:rsidP="00F44F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Практика не расписывается подробно во избежание формального ее исполнения, а предполагает действие разработанной глубиной вашей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ИВО и ИВА в постоянном совершенстве компетенций</w:t>
      </w:r>
      <w:r w:rsidR="00737D5A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наработкой способностей, навыков, умений, мастерства Воина Синтеза.</w:t>
      </w:r>
    </w:p>
    <w:p w:rsidR="004C653F" w:rsidRPr="002257A5" w:rsidRDefault="0076127E" w:rsidP="00F4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7A5">
        <w:rPr>
          <w:rFonts w:ascii="Times New Roman" w:hAnsi="Times New Roman" w:cs="Times New Roman"/>
          <w:sz w:val="24"/>
          <w:szCs w:val="24"/>
        </w:rPr>
        <w:t>Возжигаемся Воином Синтеза ИВО, возжигая форм</w:t>
      </w:r>
      <w:r w:rsidR="002257A5" w:rsidRPr="002257A5">
        <w:rPr>
          <w:rFonts w:ascii="Times New Roman" w:hAnsi="Times New Roman" w:cs="Times New Roman"/>
          <w:sz w:val="24"/>
          <w:szCs w:val="24"/>
        </w:rPr>
        <w:t>у, 64 инструмента, возжигая и концентрируя собою весь потенциал Воинства Синтеза ИВДИВО в соответствии со званием. Физически си</w:t>
      </w:r>
      <w:r w:rsidR="00C347E1">
        <w:rPr>
          <w:rFonts w:ascii="Times New Roman" w:hAnsi="Times New Roman" w:cs="Times New Roman"/>
          <w:sz w:val="24"/>
          <w:szCs w:val="24"/>
        </w:rPr>
        <w:t>нтезируемся</w:t>
      </w:r>
      <w:r w:rsidR="002257A5" w:rsidRPr="002257A5">
        <w:rPr>
          <w:rFonts w:ascii="Times New Roman" w:hAnsi="Times New Roman" w:cs="Times New Roman"/>
          <w:sz w:val="24"/>
          <w:szCs w:val="24"/>
        </w:rPr>
        <w:t xml:space="preserve"> с ИВАС по служению, ИВАС Серапис </w:t>
      </w:r>
      <w:proofErr w:type="spellStart"/>
      <w:r w:rsidR="002257A5" w:rsidRPr="002257A5"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 w:rsidR="002257A5" w:rsidRPr="002257A5">
        <w:rPr>
          <w:rFonts w:ascii="Times New Roman" w:hAnsi="Times New Roman" w:cs="Times New Roman"/>
          <w:sz w:val="24"/>
          <w:szCs w:val="24"/>
        </w:rPr>
        <w:t xml:space="preserve">, ИВАС КХФ, ИВАИ Изначально Вышестоящий Отец Изначально Вышестоящего </w:t>
      </w:r>
      <w:r w:rsidR="002257A5" w:rsidRPr="002257A5">
        <w:rPr>
          <w:rFonts w:ascii="Times New Roman" w:hAnsi="Times New Roman" w:cs="Times New Roman"/>
          <w:sz w:val="24"/>
          <w:szCs w:val="24"/>
        </w:rPr>
        <w:lastRenderedPageBreak/>
        <w:t xml:space="preserve">Отца, с ИВО, стяжая у каждого их огненную </w:t>
      </w:r>
      <w:proofErr w:type="spellStart"/>
      <w:r w:rsidR="002257A5" w:rsidRPr="002257A5">
        <w:rPr>
          <w:rFonts w:ascii="Times New Roman" w:hAnsi="Times New Roman" w:cs="Times New Roman"/>
          <w:sz w:val="24"/>
          <w:szCs w:val="24"/>
        </w:rPr>
        <w:t>выразимость</w:t>
      </w:r>
      <w:proofErr w:type="spellEnd"/>
      <w:r w:rsidR="002257A5" w:rsidRPr="002257A5">
        <w:rPr>
          <w:rFonts w:ascii="Times New Roman" w:hAnsi="Times New Roman" w:cs="Times New Roman"/>
          <w:sz w:val="24"/>
          <w:szCs w:val="24"/>
        </w:rPr>
        <w:t xml:space="preserve"> и синтезируете 5 огней собою физически, вспыхивая силой Могущества Воина Синтеза. </w:t>
      </w:r>
    </w:p>
    <w:p w:rsidR="0015223D" w:rsidRPr="00F44F17" w:rsidRDefault="002257A5" w:rsidP="00F1742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В зале у ИВАС КХ </w:t>
      </w:r>
      <w:proofErr w:type="spellStart"/>
      <w:r w:rsidRPr="00F44F17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F44F17">
        <w:rPr>
          <w:rFonts w:ascii="Times New Roman" w:hAnsi="Times New Roman" w:cs="Times New Roman"/>
          <w:sz w:val="24"/>
          <w:szCs w:val="24"/>
        </w:rPr>
        <w:t xml:space="preserve"> (по подготовке или 192 ИВДИВО-цельность</w:t>
      </w:r>
      <w:r w:rsidR="001A6B84" w:rsidRPr="00F44F17">
        <w:rPr>
          <w:rFonts w:ascii="Times New Roman" w:hAnsi="Times New Roman" w:cs="Times New Roman"/>
          <w:sz w:val="24"/>
          <w:szCs w:val="24"/>
        </w:rPr>
        <w:t>), развертываясь Воином Синтеза ИВО в форме, синтезируемся с ИВАС КХФ как с Воинами Синтеза</w:t>
      </w:r>
      <w:r w:rsidR="00435426">
        <w:rPr>
          <w:rFonts w:ascii="Times New Roman" w:hAnsi="Times New Roman" w:cs="Times New Roman"/>
          <w:sz w:val="24"/>
          <w:szCs w:val="24"/>
        </w:rPr>
        <w:t>, возжигаемся 192 Частью ИВДИВО Отца ИВО</w:t>
      </w:r>
      <w:r w:rsidR="006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41B">
        <w:rPr>
          <w:rFonts w:ascii="Times New Roman" w:hAnsi="Times New Roman" w:cs="Times New Roman"/>
          <w:sz w:val="24"/>
          <w:szCs w:val="24"/>
        </w:rPr>
        <w:t>синетзируясь</w:t>
      </w:r>
      <w:proofErr w:type="spellEnd"/>
      <w:r w:rsidR="0060741B">
        <w:rPr>
          <w:rFonts w:ascii="Times New Roman" w:hAnsi="Times New Roman" w:cs="Times New Roman"/>
          <w:sz w:val="24"/>
          <w:szCs w:val="24"/>
        </w:rPr>
        <w:t xml:space="preserve"> с такой же частью ИВАС КХФ,</w:t>
      </w:r>
      <w:r w:rsidR="001A6B84" w:rsidRPr="00F44F17">
        <w:rPr>
          <w:rFonts w:ascii="Times New Roman" w:hAnsi="Times New Roman" w:cs="Times New Roman"/>
          <w:sz w:val="24"/>
          <w:szCs w:val="24"/>
        </w:rPr>
        <w:t xml:space="preserve"> стяжаем Синтез Синтеза ИВО, прося преобразить на реализацию задач Воинством Синтеза глубиной </w:t>
      </w:r>
      <w:proofErr w:type="spellStart"/>
      <w:r w:rsidR="001A6B84" w:rsidRPr="00F44F17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="001A6B84" w:rsidRPr="00F44F17">
        <w:rPr>
          <w:rFonts w:ascii="Times New Roman" w:hAnsi="Times New Roman" w:cs="Times New Roman"/>
          <w:sz w:val="24"/>
          <w:szCs w:val="24"/>
        </w:rPr>
        <w:t xml:space="preserve"> ИВАС КХФ командой Подразделения ИВДИВО Москва, Россия. Стяжаем Могущество Синтез Синтеза ИВО возжигая им </w:t>
      </w:r>
      <w:r w:rsidR="00AB29C8" w:rsidRPr="00F44F17">
        <w:rPr>
          <w:rFonts w:ascii="Times New Roman" w:hAnsi="Times New Roman" w:cs="Times New Roman"/>
          <w:sz w:val="24"/>
          <w:szCs w:val="24"/>
        </w:rPr>
        <w:t>Столп Подразделения сквоз</w:t>
      </w:r>
      <w:r w:rsidR="00737D5A">
        <w:rPr>
          <w:rFonts w:ascii="Times New Roman" w:hAnsi="Times New Roman" w:cs="Times New Roman"/>
          <w:sz w:val="24"/>
          <w:szCs w:val="24"/>
        </w:rPr>
        <w:t>ь все 261 здание Подразделения</w:t>
      </w:r>
      <w:r w:rsidR="001A6B84" w:rsidRPr="00F44F17">
        <w:rPr>
          <w:rFonts w:ascii="Times New Roman" w:hAnsi="Times New Roman" w:cs="Times New Roman"/>
          <w:sz w:val="24"/>
          <w:szCs w:val="24"/>
        </w:rPr>
        <w:t xml:space="preserve">, сферу Подразделения прося прямую фиксацию и концентрацию сферы ИВДИВО на сферу подразделения стяжая в нее Синтез, </w:t>
      </w:r>
      <w:proofErr w:type="spellStart"/>
      <w:r w:rsidR="001A6B84" w:rsidRPr="00F44F17">
        <w:rPr>
          <w:rFonts w:ascii="Times New Roman" w:hAnsi="Times New Roman" w:cs="Times New Roman"/>
          <w:sz w:val="24"/>
          <w:szCs w:val="24"/>
        </w:rPr>
        <w:t>Ивдивость</w:t>
      </w:r>
      <w:proofErr w:type="spellEnd"/>
      <w:r w:rsidR="001A6B84" w:rsidRPr="00F44F17">
        <w:rPr>
          <w:rFonts w:ascii="Times New Roman" w:hAnsi="Times New Roman" w:cs="Times New Roman"/>
          <w:sz w:val="24"/>
          <w:szCs w:val="24"/>
        </w:rPr>
        <w:t xml:space="preserve">, Огонь, Условия </w:t>
      </w:r>
      <w:r w:rsidR="00AB29C8" w:rsidRPr="00F44F17">
        <w:rPr>
          <w:rFonts w:ascii="Times New Roman" w:hAnsi="Times New Roman" w:cs="Times New Roman"/>
          <w:sz w:val="24"/>
          <w:szCs w:val="24"/>
        </w:rPr>
        <w:t>ИВДИВО. Просим у ИВАС КХФ развернуть конц</w:t>
      </w:r>
      <w:r w:rsidR="0015223D" w:rsidRPr="00F44F17">
        <w:rPr>
          <w:rFonts w:ascii="Times New Roman" w:hAnsi="Times New Roman" w:cs="Times New Roman"/>
          <w:sz w:val="24"/>
          <w:szCs w:val="24"/>
        </w:rPr>
        <w:t>ентрацию Синтеза и Огня в сфере</w:t>
      </w:r>
      <w:r w:rsidR="00AB29C8" w:rsidRPr="00F44F17">
        <w:rPr>
          <w:rFonts w:ascii="Times New Roman" w:hAnsi="Times New Roman" w:cs="Times New Roman"/>
          <w:sz w:val="24"/>
          <w:szCs w:val="24"/>
        </w:rPr>
        <w:t xml:space="preserve"> Подразделения вокруг Планеты Земля, Мг Фа, </w:t>
      </w:r>
      <w:r w:rsidR="00737D5A">
        <w:rPr>
          <w:rFonts w:ascii="Times New Roman" w:hAnsi="Times New Roman" w:cs="Times New Roman"/>
          <w:sz w:val="24"/>
          <w:szCs w:val="24"/>
        </w:rPr>
        <w:t xml:space="preserve">ИВ Мг, ВЦ Мг, Истиной Мг, повышая степень защиты </w:t>
      </w:r>
      <w:r w:rsidR="00AB29C8" w:rsidRPr="00F44F17">
        <w:rPr>
          <w:rFonts w:ascii="Times New Roman" w:hAnsi="Times New Roman" w:cs="Times New Roman"/>
          <w:sz w:val="24"/>
          <w:szCs w:val="24"/>
        </w:rPr>
        <w:t>гра</w:t>
      </w:r>
      <w:r w:rsidR="00737D5A">
        <w:rPr>
          <w:rFonts w:ascii="Times New Roman" w:hAnsi="Times New Roman" w:cs="Times New Roman"/>
          <w:sz w:val="24"/>
          <w:szCs w:val="24"/>
        </w:rPr>
        <w:t>ниц</w:t>
      </w:r>
      <w:r w:rsidR="003D51A3" w:rsidRPr="00F44F17">
        <w:rPr>
          <w:rFonts w:ascii="Times New Roman" w:hAnsi="Times New Roman" w:cs="Times New Roman"/>
          <w:sz w:val="24"/>
          <w:szCs w:val="24"/>
        </w:rPr>
        <w:t xml:space="preserve"> насыщая Огнем и Синтезом.</w:t>
      </w:r>
    </w:p>
    <w:p w:rsidR="0015223D" w:rsidRDefault="0015223D" w:rsidP="00F44F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Синтезируемся с ИВО, переходим в зал ИВО, развертываемся Воинами Синтеза в звании, синтезируемся с ИВО как с Воином Синтеза стяжаем Синтез ИВО, возжигаясь преображаемся, возжигая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8рицы ИВО Воина Синтеза активируя вс</w:t>
      </w:r>
      <w:r w:rsidR="00C347E1">
        <w:rPr>
          <w:rFonts w:ascii="Times New Roman" w:hAnsi="Times New Roman" w:cs="Times New Roman"/>
          <w:sz w:val="24"/>
          <w:szCs w:val="24"/>
        </w:rPr>
        <w:t>е виды подготовок, реализаций. (И</w:t>
      </w:r>
      <w:r>
        <w:rPr>
          <w:rFonts w:ascii="Times New Roman" w:hAnsi="Times New Roman" w:cs="Times New Roman"/>
          <w:sz w:val="24"/>
          <w:szCs w:val="24"/>
        </w:rPr>
        <w:t>ндивидуально запрашиваете рекомендации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F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44F17">
        <w:rPr>
          <w:rFonts w:ascii="Times New Roman" w:hAnsi="Times New Roman" w:cs="Times New Roman"/>
          <w:sz w:val="24"/>
          <w:szCs w:val="24"/>
        </w:rPr>
        <w:t>.</w:t>
      </w:r>
    </w:p>
    <w:p w:rsidR="0060741B" w:rsidRDefault="0015223D" w:rsidP="00F44F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4F17">
        <w:rPr>
          <w:rFonts w:ascii="Times New Roman" w:hAnsi="Times New Roman" w:cs="Times New Roman"/>
          <w:sz w:val="24"/>
          <w:szCs w:val="24"/>
        </w:rPr>
        <w:t xml:space="preserve"> </w:t>
      </w:r>
      <w:r w:rsidR="003D51A3" w:rsidRPr="0015223D">
        <w:rPr>
          <w:rFonts w:ascii="Times New Roman" w:hAnsi="Times New Roman" w:cs="Times New Roman"/>
          <w:sz w:val="24"/>
          <w:szCs w:val="24"/>
        </w:rPr>
        <w:t xml:space="preserve">Встаем по границам: </w:t>
      </w:r>
      <w:proofErr w:type="spellStart"/>
      <w:r w:rsidR="003D51A3" w:rsidRPr="0015223D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3D51A3" w:rsidRPr="0015223D">
        <w:rPr>
          <w:rFonts w:ascii="Times New Roman" w:hAnsi="Times New Roman" w:cs="Times New Roman"/>
          <w:sz w:val="24"/>
          <w:szCs w:val="24"/>
        </w:rPr>
        <w:t xml:space="preserve"> по границам Планеты Земля, Владыки ИВДИВО по </w:t>
      </w:r>
      <w:proofErr w:type="spellStart"/>
      <w:r w:rsidR="003D51A3" w:rsidRPr="0015223D">
        <w:rPr>
          <w:rFonts w:ascii="Times New Roman" w:hAnsi="Times New Roman" w:cs="Times New Roman"/>
          <w:sz w:val="24"/>
          <w:szCs w:val="24"/>
        </w:rPr>
        <w:t>ганицам</w:t>
      </w:r>
      <w:proofErr w:type="spellEnd"/>
      <w:r w:rsidR="003D51A3" w:rsidRPr="0015223D">
        <w:rPr>
          <w:rFonts w:ascii="Times New Roman" w:hAnsi="Times New Roman" w:cs="Times New Roman"/>
          <w:sz w:val="24"/>
          <w:szCs w:val="24"/>
        </w:rPr>
        <w:t xml:space="preserve"> России, Учителя сфер и Ипостаси по границам Москвы разворачивая прямое явление ИВО, синтез</w:t>
      </w:r>
      <w:r w:rsidR="00C347E1">
        <w:rPr>
          <w:rFonts w:ascii="Times New Roman" w:hAnsi="Times New Roman" w:cs="Times New Roman"/>
          <w:sz w:val="24"/>
          <w:szCs w:val="24"/>
        </w:rPr>
        <w:t>ируемся</w:t>
      </w:r>
      <w:r w:rsidR="00435426">
        <w:rPr>
          <w:rFonts w:ascii="Times New Roman" w:hAnsi="Times New Roman" w:cs="Times New Roman"/>
          <w:sz w:val="24"/>
          <w:szCs w:val="24"/>
        </w:rPr>
        <w:t xml:space="preserve"> с ИВ</w:t>
      </w:r>
      <w:r w:rsidR="0060741B">
        <w:rPr>
          <w:rFonts w:ascii="Times New Roman" w:hAnsi="Times New Roman" w:cs="Times New Roman"/>
          <w:sz w:val="24"/>
          <w:szCs w:val="24"/>
        </w:rPr>
        <w:t>О стяжая Синтез ИВО, фиксируемся</w:t>
      </w:r>
      <w:r w:rsidR="00435426">
        <w:rPr>
          <w:rFonts w:ascii="Times New Roman" w:hAnsi="Times New Roman" w:cs="Times New Roman"/>
          <w:sz w:val="24"/>
          <w:szCs w:val="24"/>
        </w:rPr>
        <w:t xml:space="preserve"> Столпом, Сферой Подразделения </w:t>
      </w:r>
      <w:r w:rsidR="0060741B">
        <w:rPr>
          <w:rFonts w:ascii="Times New Roman" w:hAnsi="Times New Roman" w:cs="Times New Roman"/>
          <w:sz w:val="24"/>
          <w:szCs w:val="24"/>
        </w:rPr>
        <w:t xml:space="preserve">в преображении Огнем и Синтезом территорий ответственности. </w:t>
      </w:r>
    </w:p>
    <w:p w:rsidR="0060741B" w:rsidRDefault="0060741B" w:rsidP="00F44F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практике нужно быть максимально внутренне собранными, отстроенными глубиной сопричастности и сопереживания, устремляясь на постоянное совершенство </w:t>
      </w:r>
      <w:r w:rsidR="001E1967">
        <w:rPr>
          <w:rFonts w:ascii="Times New Roman" w:hAnsi="Times New Roman" w:cs="Times New Roman"/>
          <w:sz w:val="24"/>
          <w:szCs w:val="24"/>
        </w:rPr>
        <w:t>В</w:t>
      </w:r>
      <w:r w:rsidR="00737D5A">
        <w:rPr>
          <w:rFonts w:ascii="Times New Roman" w:hAnsi="Times New Roman" w:cs="Times New Roman"/>
          <w:sz w:val="24"/>
          <w:szCs w:val="24"/>
        </w:rPr>
        <w:t xml:space="preserve">оинского искусства </w:t>
      </w:r>
      <w:proofErr w:type="spellStart"/>
      <w:r w:rsidR="00737D5A">
        <w:rPr>
          <w:rFonts w:ascii="Times New Roman" w:hAnsi="Times New Roman" w:cs="Times New Roman"/>
          <w:sz w:val="24"/>
          <w:szCs w:val="24"/>
        </w:rPr>
        <w:t>ипостасно</w:t>
      </w:r>
      <w:proofErr w:type="spellEnd"/>
      <w:r w:rsidR="001E1967">
        <w:rPr>
          <w:rFonts w:ascii="Times New Roman" w:hAnsi="Times New Roman" w:cs="Times New Roman"/>
          <w:sz w:val="24"/>
          <w:szCs w:val="24"/>
        </w:rPr>
        <w:t xml:space="preserve"> ИВО, ИВАС.</w:t>
      </w:r>
    </w:p>
    <w:p w:rsidR="009D32B1" w:rsidRDefault="009D32B1" w:rsidP="009D32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Штаб Воинов Синтеза, ИВДИВО Москва, Россия</w:t>
      </w:r>
    </w:p>
    <w:p w:rsidR="009D32B1" w:rsidRDefault="009D32B1" w:rsidP="009D32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30.10.2020</w:t>
      </w:r>
    </w:p>
    <w:sectPr w:rsidR="009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953"/>
    <w:multiLevelType w:val="hybridMultilevel"/>
    <w:tmpl w:val="3E583DDA"/>
    <w:lvl w:ilvl="0" w:tplc="7940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6"/>
    <w:rsid w:val="0015223D"/>
    <w:rsid w:val="001A6B84"/>
    <w:rsid w:val="001E1967"/>
    <w:rsid w:val="0020095D"/>
    <w:rsid w:val="002257A5"/>
    <w:rsid w:val="003D51A3"/>
    <w:rsid w:val="00435426"/>
    <w:rsid w:val="004C653F"/>
    <w:rsid w:val="004E2297"/>
    <w:rsid w:val="0060741B"/>
    <w:rsid w:val="00737D5A"/>
    <w:rsid w:val="0076127E"/>
    <w:rsid w:val="007721C6"/>
    <w:rsid w:val="009D32B1"/>
    <w:rsid w:val="00A7442B"/>
    <w:rsid w:val="00AB29C8"/>
    <w:rsid w:val="00BE1D35"/>
    <w:rsid w:val="00C347E1"/>
    <w:rsid w:val="00DA1C2B"/>
    <w:rsid w:val="00F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Андроновская</dc:creator>
  <cp:lastModifiedBy>dns</cp:lastModifiedBy>
  <cp:revision>2</cp:revision>
  <dcterms:created xsi:type="dcterms:W3CDTF">2020-11-10T17:04:00Z</dcterms:created>
  <dcterms:modified xsi:type="dcterms:W3CDTF">2020-11-10T17:04:00Z</dcterms:modified>
</cp:coreProperties>
</file>